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2957" w14:textId="77777777" w:rsidR="00D25591" w:rsidRPr="008F164C" w:rsidRDefault="00910757" w:rsidP="00115095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  <w:u w:val="single" w:color="FF0000"/>
        </w:rPr>
      </w:pPr>
      <w:r w:rsidRPr="008F164C">
        <w:rPr>
          <w:rFonts w:ascii="Arial" w:hAnsi="Arial" w:cs="Arial"/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0B111FFA" wp14:editId="2B045FBC">
            <wp:simplePos x="0" y="0"/>
            <wp:positionH relativeFrom="column">
              <wp:posOffset>2412365</wp:posOffset>
            </wp:positionH>
            <wp:positionV relativeFrom="paragraph">
              <wp:posOffset>15240</wp:posOffset>
            </wp:positionV>
            <wp:extent cx="1776876" cy="794551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7" b="11963"/>
                    <a:stretch/>
                  </pic:blipFill>
                  <pic:spPr bwMode="auto">
                    <a:xfrm>
                      <a:off x="0" y="0"/>
                      <a:ext cx="1776876" cy="794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F164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D985B0" wp14:editId="70EA9B55">
            <wp:simplePos x="0" y="0"/>
            <wp:positionH relativeFrom="column">
              <wp:posOffset>4584065</wp:posOffset>
            </wp:positionH>
            <wp:positionV relativeFrom="paragraph">
              <wp:posOffset>12065</wp:posOffset>
            </wp:positionV>
            <wp:extent cx="1733550" cy="812525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6" t="27204" r="16504" b="32657"/>
                    <a:stretch/>
                  </pic:blipFill>
                  <pic:spPr bwMode="auto">
                    <a:xfrm>
                      <a:off x="0" y="0"/>
                      <a:ext cx="1733550" cy="81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25591" w:rsidRPr="008F164C">
        <w:rPr>
          <w:rFonts w:ascii="Arial" w:hAnsi="Arial" w:cs="Arial"/>
          <w:noProof/>
          <w:lang w:eastAsia="cs-CZ"/>
        </w:rPr>
        <w:drawing>
          <wp:inline distT="0" distB="0" distL="0" distR="0" wp14:anchorId="73560962" wp14:editId="46B2D808">
            <wp:extent cx="2295160" cy="687153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027" cy="69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AABE6" w14:textId="77777777" w:rsidR="00D25591" w:rsidRPr="008F164C" w:rsidRDefault="00D25591" w:rsidP="00D25591">
      <w:pPr>
        <w:spacing w:after="0" w:line="240" w:lineRule="auto"/>
        <w:rPr>
          <w:rFonts w:ascii="Arial" w:hAnsi="Arial" w:cs="Arial"/>
          <w:b/>
          <w:sz w:val="28"/>
          <w:szCs w:val="28"/>
          <w:u w:val="single" w:color="FF0000"/>
        </w:rPr>
      </w:pPr>
    </w:p>
    <w:p w14:paraId="69F1605B" w14:textId="77777777" w:rsidR="00D25591" w:rsidRPr="008F164C" w:rsidRDefault="00BE3599" w:rsidP="00D2559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</w:t>
      </w:r>
      <w:r w:rsidR="00D25591" w:rsidRPr="008F164C">
        <w:rPr>
          <w:rFonts w:ascii="Arial" w:hAnsi="Arial" w:cs="Arial"/>
          <w:b/>
          <w:sz w:val="28"/>
          <w:szCs w:val="28"/>
        </w:rPr>
        <w:t>:</w:t>
      </w:r>
      <w:r w:rsidR="00D25591" w:rsidRPr="008F164C">
        <w:rPr>
          <w:rFonts w:ascii="Arial" w:hAnsi="Arial" w:cs="Arial"/>
          <w:sz w:val="28"/>
          <w:szCs w:val="28"/>
        </w:rPr>
        <w:t xml:space="preserve">  </w:t>
      </w:r>
    </w:p>
    <w:p w14:paraId="6C0A8009" w14:textId="77777777" w:rsidR="00D25591" w:rsidRDefault="00D25591" w:rsidP="00D2559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>„</w:t>
      </w:r>
      <w:r w:rsidR="00756E43">
        <w:rPr>
          <w:rFonts w:ascii="Arial" w:hAnsi="Arial" w:cs="Arial"/>
          <w:b/>
          <w:bCs/>
          <w:sz w:val="28"/>
          <w:szCs w:val="28"/>
        </w:rPr>
        <w:t xml:space="preserve">REVITALIZACE NÁDRŽE V K.Ú. CHRABERCE </w:t>
      </w:r>
      <w:r w:rsidR="00756E43">
        <w:rPr>
          <w:rFonts w:ascii="Arial" w:hAnsi="Arial" w:cs="Arial"/>
          <w:b/>
          <w:bCs/>
          <w:sz w:val="28"/>
          <w:szCs w:val="28"/>
          <w:lang w:val="en-US"/>
        </w:rPr>
        <w:t>[701891]</w:t>
      </w:r>
      <w:r w:rsidRPr="008F164C">
        <w:rPr>
          <w:rFonts w:ascii="Arial" w:hAnsi="Arial" w:cs="Arial"/>
          <w:b/>
          <w:sz w:val="28"/>
          <w:szCs w:val="28"/>
        </w:rPr>
        <w:t>“</w:t>
      </w:r>
    </w:p>
    <w:p w14:paraId="69DED892" w14:textId="77777777" w:rsidR="00F6714D" w:rsidRDefault="00F6714D" w:rsidP="00D2559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5274A42" w14:textId="77777777" w:rsidR="00F6714D" w:rsidRPr="008A47D3" w:rsidRDefault="00F6714D" w:rsidP="00F671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47D3">
        <w:rPr>
          <w:rFonts w:ascii="Arial" w:hAnsi="Arial" w:cs="Arial"/>
          <w:sz w:val="24"/>
          <w:szCs w:val="24"/>
        </w:rPr>
        <w:t xml:space="preserve">Projekt byl spolufinancován Evropskou unií – </w:t>
      </w:r>
      <w:proofErr w:type="spellStart"/>
      <w:r w:rsidRPr="008A47D3">
        <w:rPr>
          <w:rFonts w:ascii="Arial" w:hAnsi="Arial" w:cs="Arial"/>
          <w:sz w:val="24"/>
          <w:szCs w:val="24"/>
        </w:rPr>
        <w:t>NextGenerationEU</w:t>
      </w:r>
      <w:proofErr w:type="spellEnd"/>
      <w:r w:rsidRPr="008A47D3">
        <w:rPr>
          <w:rFonts w:ascii="Arial" w:hAnsi="Arial" w:cs="Arial"/>
          <w:sz w:val="24"/>
          <w:szCs w:val="24"/>
        </w:rPr>
        <w:t xml:space="preserve"> v rámci programu Ministerstva zemědělství 129 390 „Podpora opatření na drobných vodních tocích a malých vodních nádrží – 2.etapa“.</w:t>
      </w:r>
    </w:p>
    <w:p w14:paraId="6F588B0F" w14:textId="77777777" w:rsidR="00F6714D" w:rsidRPr="008F164C" w:rsidRDefault="00F6714D" w:rsidP="00D2559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2DBAA6C" w14:textId="77777777" w:rsidR="00D25591" w:rsidRPr="008F164C" w:rsidRDefault="00D25591" w:rsidP="00D25591">
      <w:pPr>
        <w:spacing w:after="0" w:line="240" w:lineRule="auto"/>
        <w:rPr>
          <w:rFonts w:ascii="Arial" w:hAnsi="Arial" w:cs="Arial"/>
          <w:strike/>
          <w:sz w:val="28"/>
          <w:szCs w:val="28"/>
        </w:rPr>
      </w:pPr>
    </w:p>
    <w:p w14:paraId="3025C156" w14:textId="77777777" w:rsidR="00D25591" w:rsidRPr="008F164C" w:rsidRDefault="00D25591" w:rsidP="00D255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HLAVNÍ CÍL: </w:t>
      </w:r>
    </w:p>
    <w:p w14:paraId="3376BA63" w14:textId="77777777" w:rsidR="00856364" w:rsidRPr="008F164C" w:rsidRDefault="00856364" w:rsidP="008563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Realizace opatření k ochraně </w:t>
      </w:r>
      <w:r w:rsidR="00650184" w:rsidRPr="008F164C">
        <w:rPr>
          <w:rFonts w:ascii="Arial" w:hAnsi="Arial" w:cs="Arial"/>
          <w:b/>
          <w:sz w:val="28"/>
          <w:szCs w:val="28"/>
        </w:rPr>
        <w:t>přírody a k adaptaci na klimatickou změnu</w:t>
      </w:r>
    </w:p>
    <w:p w14:paraId="6CD94001" w14:textId="77777777" w:rsidR="008F164C" w:rsidRPr="008F164C" w:rsidRDefault="008F164C" w:rsidP="00D25591">
      <w:pPr>
        <w:tabs>
          <w:tab w:val="left" w:pos="510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F164C">
        <w:rPr>
          <w:rFonts w:ascii="Arial" w:hAnsi="Arial" w:cs="Arial"/>
          <w:sz w:val="28"/>
          <w:szCs w:val="28"/>
        </w:rPr>
        <w:t>Podpora opatření na drobných vodních tocích a malých vodních nádržích</w:t>
      </w:r>
    </w:p>
    <w:p w14:paraId="6579509C" w14:textId="77777777" w:rsidR="00D25591" w:rsidRPr="008F164C" w:rsidRDefault="00D25591" w:rsidP="00D25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166063" w14:textId="77777777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PŘÍJEMCE DOTACE: </w:t>
      </w:r>
      <w:r w:rsidR="00A9491D">
        <w:rPr>
          <w:rFonts w:ascii="Arial" w:hAnsi="Arial" w:cs="Arial"/>
          <w:b/>
          <w:sz w:val="20"/>
          <w:szCs w:val="20"/>
        </w:rPr>
        <w:t>Obec Chraberce</w:t>
      </w:r>
    </w:p>
    <w:p w14:paraId="477CAF80" w14:textId="77777777" w:rsidR="00856364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ZÁMĚR: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856364" w:rsidRPr="008F164C">
        <w:rPr>
          <w:rFonts w:ascii="Arial" w:hAnsi="Arial" w:cs="Arial"/>
          <w:sz w:val="20"/>
          <w:szCs w:val="20"/>
        </w:rPr>
        <w:t xml:space="preserve">Realizace opatření k ochraně </w:t>
      </w:r>
      <w:r w:rsidR="00650184" w:rsidRPr="008F164C">
        <w:rPr>
          <w:rFonts w:ascii="Arial" w:hAnsi="Arial" w:cs="Arial"/>
        </w:rPr>
        <w:t>přírody a k adaptaci na klimatickou změnu</w:t>
      </w:r>
    </w:p>
    <w:p w14:paraId="15658CF5" w14:textId="77777777" w:rsidR="00856364" w:rsidRPr="008F164C" w:rsidRDefault="00D25591" w:rsidP="008F164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ZPRACOVATEL PROJEKTOVÉ DOKUMENTACE: </w:t>
      </w:r>
      <w:r w:rsidR="00EF693D">
        <w:rPr>
          <w:rFonts w:ascii="Arial" w:hAnsi="Arial" w:cs="Arial"/>
          <w:b/>
          <w:sz w:val="20"/>
          <w:szCs w:val="20"/>
        </w:rPr>
        <w:t xml:space="preserve">L. </w:t>
      </w:r>
      <w:proofErr w:type="spellStart"/>
      <w:r w:rsidR="00295D42">
        <w:rPr>
          <w:rFonts w:ascii="Arial" w:hAnsi="Arial" w:cs="Arial"/>
          <w:b/>
          <w:sz w:val="20"/>
          <w:szCs w:val="20"/>
        </w:rPr>
        <w:t>Š</w:t>
      </w:r>
      <w:r w:rsidR="00EF693D">
        <w:rPr>
          <w:rFonts w:ascii="Arial" w:hAnsi="Arial" w:cs="Arial"/>
          <w:b/>
          <w:sz w:val="20"/>
          <w:szCs w:val="20"/>
        </w:rPr>
        <w:t>verma</w:t>
      </w:r>
      <w:proofErr w:type="spellEnd"/>
      <w:r w:rsidR="00EF693D">
        <w:rPr>
          <w:rFonts w:ascii="Arial" w:hAnsi="Arial" w:cs="Arial"/>
          <w:b/>
          <w:sz w:val="20"/>
          <w:szCs w:val="20"/>
        </w:rPr>
        <w:t>, IČO: 71834788</w:t>
      </w:r>
    </w:p>
    <w:p w14:paraId="73DD431B" w14:textId="77777777" w:rsidR="00262C3B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DODAVATEL</w:t>
      </w:r>
      <w:r w:rsidR="009E31EA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caps/>
          <w:sz w:val="20"/>
          <w:szCs w:val="20"/>
        </w:rPr>
        <w:t xml:space="preserve"> </w:t>
      </w:r>
      <w:r w:rsidR="00891888">
        <w:rPr>
          <w:rFonts w:ascii="Arial" w:hAnsi="Arial" w:cs="Arial"/>
          <w:caps/>
          <w:sz w:val="20"/>
          <w:szCs w:val="20"/>
        </w:rPr>
        <w:t>ADS.M.S.R.O.</w:t>
      </w:r>
    </w:p>
    <w:p w14:paraId="0A64542E" w14:textId="77777777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MÍSTO REALIZACE: </w:t>
      </w:r>
      <w:proofErr w:type="spellStart"/>
      <w:r w:rsidR="00A9491D">
        <w:rPr>
          <w:rFonts w:ascii="Arial" w:hAnsi="Arial" w:cs="Arial"/>
          <w:b/>
          <w:sz w:val="20"/>
          <w:szCs w:val="20"/>
        </w:rPr>
        <w:t>k.ú</w:t>
      </w:r>
      <w:proofErr w:type="spellEnd"/>
      <w:r w:rsidR="00A9491D">
        <w:rPr>
          <w:rFonts w:ascii="Arial" w:hAnsi="Arial" w:cs="Arial"/>
          <w:b/>
          <w:sz w:val="20"/>
          <w:szCs w:val="20"/>
        </w:rPr>
        <w:t>. Chraberce</w:t>
      </w:r>
    </w:p>
    <w:p w14:paraId="45FE1571" w14:textId="77777777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CELKOVÉ </w:t>
      </w:r>
      <w:r w:rsidR="002C2DFE" w:rsidRPr="008F164C">
        <w:rPr>
          <w:rFonts w:ascii="Arial" w:hAnsi="Arial" w:cs="Arial"/>
          <w:b/>
          <w:caps/>
          <w:sz w:val="20"/>
          <w:szCs w:val="20"/>
        </w:rPr>
        <w:t>náklady</w:t>
      </w:r>
      <w:r w:rsidRPr="008F164C">
        <w:rPr>
          <w:rFonts w:ascii="Arial" w:hAnsi="Arial" w:cs="Arial"/>
          <w:b/>
          <w:sz w:val="20"/>
          <w:szCs w:val="20"/>
        </w:rPr>
        <w:t>:</w:t>
      </w:r>
      <w:r w:rsidR="00A9491D">
        <w:rPr>
          <w:rFonts w:ascii="Arial" w:hAnsi="Arial" w:cs="Arial"/>
          <w:sz w:val="20"/>
          <w:szCs w:val="20"/>
        </w:rPr>
        <w:t xml:space="preserve"> 2 274 506 Kč</w:t>
      </w:r>
    </w:p>
    <w:p w14:paraId="3F897AC0" w14:textId="77777777" w:rsidR="00D25591" w:rsidRPr="008F164C" w:rsidRDefault="002C2DFE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dotace</w:t>
      </w:r>
      <w:r w:rsidR="00D25591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b/>
          <w:sz w:val="20"/>
          <w:szCs w:val="20"/>
        </w:rPr>
        <w:t xml:space="preserve"> </w:t>
      </w:r>
      <w:r w:rsidR="00A9491D">
        <w:rPr>
          <w:rFonts w:ascii="Arial" w:hAnsi="Arial" w:cs="Arial"/>
          <w:b/>
          <w:sz w:val="20"/>
          <w:szCs w:val="20"/>
        </w:rPr>
        <w:t>1 302 000 Kč</w:t>
      </w:r>
    </w:p>
    <w:p w14:paraId="1836E468" w14:textId="77777777" w:rsidR="0010146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TERMÍN UKONČENÍ REALIZACE</w:t>
      </w:r>
      <w:r w:rsidRPr="008F164C">
        <w:rPr>
          <w:rFonts w:ascii="Arial" w:hAnsi="Arial" w:cs="Arial"/>
          <w:caps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</w:p>
    <w:p w14:paraId="0CE5164B" w14:textId="77777777" w:rsidR="00D25591" w:rsidRDefault="009E48D6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Cíl akce (projektu):</w:t>
      </w:r>
      <w:r w:rsidR="00D25591" w:rsidRPr="008F164C">
        <w:rPr>
          <w:rFonts w:ascii="Arial" w:hAnsi="Arial" w:cs="Arial"/>
          <w:b/>
          <w:caps/>
          <w:sz w:val="20"/>
          <w:szCs w:val="20"/>
        </w:rPr>
        <w:t xml:space="preserve"> </w:t>
      </w:r>
      <w:r w:rsidR="00A9491D">
        <w:rPr>
          <w:rFonts w:ascii="Arial" w:hAnsi="Arial" w:cs="Arial"/>
          <w:b/>
          <w:caps/>
          <w:sz w:val="20"/>
          <w:szCs w:val="20"/>
        </w:rPr>
        <w:t xml:space="preserve">rfevitalizace malé vodní nádrže v obci chraberce a navrácení její vodohospodářské funkce, především zadržování vody v krajině a zabránění povodňových vln. </w:t>
      </w:r>
    </w:p>
    <w:p w14:paraId="4B94EAAD" w14:textId="77777777" w:rsidR="008F164C" w:rsidRPr="008F164C" w:rsidRDefault="008F164C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2AFBC7DD" w14:textId="77777777" w:rsidR="00F20BEE" w:rsidRPr="008F164C" w:rsidRDefault="00F20BEE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sectPr w:rsidR="00F20BEE" w:rsidRPr="008F164C" w:rsidSect="00F671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470"/>
    <w:multiLevelType w:val="hybridMultilevel"/>
    <w:tmpl w:val="9D86C5E6"/>
    <w:lvl w:ilvl="0" w:tplc="5608EAE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69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591"/>
    <w:rsid w:val="00047E15"/>
    <w:rsid w:val="000944E6"/>
    <w:rsid w:val="00101461"/>
    <w:rsid w:val="00115095"/>
    <w:rsid w:val="001A098A"/>
    <w:rsid w:val="00253C24"/>
    <w:rsid w:val="00262C3B"/>
    <w:rsid w:val="00295D42"/>
    <w:rsid w:val="002C2DFE"/>
    <w:rsid w:val="003C1E60"/>
    <w:rsid w:val="003E4AAE"/>
    <w:rsid w:val="003F1FA3"/>
    <w:rsid w:val="00422A3D"/>
    <w:rsid w:val="004B2292"/>
    <w:rsid w:val="004E162E"/>
    <w:rsid w:val="00521D9F"/>
    <w:rsid w:val="00540B91"/>
    <w:rsid w:val="005721BD"/>
    <w:rsid w:val="005A0091"/>
    <w:rsid w:val="005D4D21"/>
    <w:rsid w:val="00642A3E"/>
    <w:rsid w:val="00650184"/>
    <w:rsid w:val="00651CA6"/>
    <w:rsid w:val="00682951"/>
    <w:rsid w:val="006B27DA"/>
    <w:rsid w:val="006B778F"/>
    <w:rsid w:val="00756E43"/>
    <w:rsid w:val="00781EA7"/>
    <w:rsid w:val="0084266E"/>
    <w:rsid w:val="00856364"/>
    <w:rsid w:val="00891888"/>
    <w:rsid w:val="00891C7E"/>
    <w:rsid w:val="008C286A"/>
    <w:rsid w:val="008F164C"/>
    <w:rsid w:val="00910757"/>
    <w:rsid w:val="00917153"/>
    <w:rsid w:val="009A09BE"/>
    <w:rsid w:val="009C340A"/>
    <w:rsid w:val="009E31EA"/>
    <w:rsid w:val="009E48D6"/>
    <w:rsid w:val="00A9491D"/>
    <w:rsid w:val="00AE0143"/>
    <w:rsid w:val="00B54408"/>
    <w:rsid w:val="00B572F3"/>
    <w:rsid w:val="00B771AB"/>
    <w:rsid w:val="00BB4A25"/>
    <w:rsid w:val="00BC6AE6"/>
    <w:rsid w:val="00BE3599"/>
    <w:rsid w:val="00C45984"/>
    <w:rsid w:val="00D01003"/>
    <w:rsid w:val="00D150CA"/>
    <w:rsid w:val="00D25591"/>
    <w:rsid w:val="00D627FA"/>
    <w:rsid w:val="00D7275F"/>
    <w:rsid w:val="00E07F2C"/>
    <w:rsid w:val="00E163DD"/>
    <w:rsid w:val="00E7147C"/>
    <w:rsid w:val="00EC5C59"/>
    <w:rsid w:val="00EF693D"/>
    <w:rsid w:val="00F20BEE"/>
    <w:rsid w:val="00F62A84"/>
    <w:rsid w:val="00F6714D"/>
    <w:rsid w:val="00F83559"/>
    <w:rsid w:val="00F84BA2"/>
    <w:rsid w:val="00F87F3E"/>
    <w:rsid w:val="00FB4C35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E279"/>
  <w15:docId w15:val="{8DC3359C-5E36-4C35-86B9-B5D7D575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9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A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680D753CE50429E8091CED83A2A2B" ma:contentTypeVersion="10" ma:contentTypeDescription="Vytvoří nový dokument" ma:contentTypeScope="" ma:versionID="36347850d36b1d8c6089ebfe9b501f18">
  <xsd:schema xmlns:xsd="http://www.w3.org/2001/XMLSchema" xmlns:xs="http://www.w3.org/2001/XMLSchema" xmlns:p="http://schemas.microsoft.com/office/2006/metadata/properties" xmlns:ns2="3bc319e1-bb33-4ddc-85c1-75c2ad537efd" xmlns:ns3="6b8155d1-d20f-4858-b2d2-4e0513f3b2dd" targetNamespace="http://schemas.microsoft.com/office/2006/metadata/properties" ma:root="true" ma:fieldsID="db3bd5331629a36787f4327daad68b90" ns2:_="" ns3:_="">
    <xsd:import namespace="3bc319e1-bb33-4ddc-85c1-75c2ad537efd"/>
    <xsd:import namespace="6b8155d1-d20f-4858-b2d2-4e0513f3b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19e1-bb33-4ddc-85c1-75c2ad5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55d1-d20f-4858-b2d2-4e0513f3b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81AEA-D62F-47C7-8CA5-C2F5C47E2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1DABE-F195-42E4-8544-26E0213DC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0ADF5-C639-4363-A83F-BC6B7030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319e1-bb33-4ddc-85c1-75c2ad537efd"/>
    <ds:schemaRef ds:uri="6b8155d1-d20f-4858-b2d2-4e0513f3b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Linzmayerová Lenka Ing.</dc:creator>
  <cp:lastModifiedBy>Gabinka Novotna</cp:lastModifiedBy>
  <cp:revision>8</cp:revision>
  <cp:lastPrinted>2022-05-26T08:55:00Z</cp:lastPrinted>
  <dcterms:created xsi:type="dcterms:W3CDTF">2022-09-19T09:44:00Z</dcterms:created>
  <dcterms:modified xsi:type="dcterms:W3CDTF">2022-10-10T15:58:00Z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0x010100AD6680D753CE50429E8091CED83A2A2B</vt:lpwstr>
  </property>
</Properties>
</file>